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04" w:rsidRPr="000A6C04" w:rsidRDefault="000A6C04" w:rsidP="000A6C04">
      <w:pPr>
        <w:rPr>
          <w:rFonts w:ascii="Times New Roman" w:hAnsi="Times New Roman" w:cs="Times New Roman"/>
          <w:sz w:val="24"/>
          <w:szCs w:val="24"/>
        </w:rPr>
      </w:pPr>
      <w:r w:rsidRPr="000A6C04">
        <w:rPr>
          <w:rFonts w:ascii="Times New Roman" w:hAnsi="Times New Roman" w:cs="Times New Roman"/>
          <w:sz w:val="24"/>
          <w:szCs w:val="24"/>
        </w:rPr>
        <w:t xml:space="preserve">Номер дела: 04-19/1129 </w:t>
      </w:r>
    </w:p>
    <w:p w:rsidR="000A6C04" w:rsidRPr="000A6C04" w:rsidRDefault="000A6C04" w:rsidP="000A6C04">
      <w:pPr>
        <w:rPr>
          <w:rFonts w:ascii="Times New Roman" w:hAnsi="Times New Roman" w:cs="Times New Roman"/>
          <w:sz w:val="24"/>
          <w:szCs w:val="24"/>
        </w:rPr>
      </w:pPr>
      <w:r w:rsidRPr="000A6C04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  <w:r w:rsidRPr="000A6C04">
        <w:rPr>
          <w:rFonts w:ascii="Times New Roman" w:hAnsi="Times New Roman" w:cs="Times New Roman"/>
          <w:sz w:val="24"/>
          <w:szCs w:val="24"/>
        </w:rPr>
        <w:t xml:space="preserve">16 </w:t>
      </w:r>
      <w:r w:rsidRPr="000A6C04">
        <w:rPr>
          <w:rFonts w:ascii="Times New Roman" w:hAnsi="Times New Roman" w:cs="Times New Roman"/>
          <w:sz w:val="24"/>
          <w:szCs w:val="24"/>
        </w:rPr>
        <w:t>апреля 2013</w:t>
      </w:r>
      <w:r w:rsidRPr="000A6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04" w:rsidRPr="000A6C04" w:rsidRDefault="000A6C04" w:rsidP="000A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C04">
        <w:rPr>
          <w:rFonts w:ascii="Times New Roman" w:hAnsi="Times New Roman" w:cs="Times New Roman"/>
          <w:sz w:val="24"/>
          <w:szCs w:val="24"/>
        </w:rPr>
        <w:t>ФЕДЕРАЛЬНАЯ АНТИМОНОПОЛЬНАЯ СЛУЖБА РФ</w:t>
      </w:r>
    </w:p>
    <w:p w:rsidR="000A6C04" w:rsidRPr="000A6C04" w:rsidRDefault="000A6C04" w:rsidP="000A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C04">
        <w:rPr>
          <w:rFonts w:ascii="Times New Roman" w:hAnsi="Times New Roman" w:cs="Times New Roman"/>
          <w:sz w:val="24"/>
          <w:szCs w:val="24"/>
        </w:rPr>
        <w:t>УПРАВЛЕНИЕ ПО КОСТРОМСКОЙ ОБЛАСТИ</w:t>
      </w:r>
    </w:p>
    <w:p w:rsidR="000A6C04" w:rsidRPr="000A6C04" w:rsidRDefault="000A6C04" w:rsidP="000A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C0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6C04">
        <w:rPr>
          <w:rFonts w:ascii="Times New Roman" w:hAnsi="Times New Roman" w:cs="Times New Roman"/>
          <w:sz w:val="24"/>
          <w:szCs w:val="24"/>
        </w:rPr>
        <w:t>КОСТРОМСКОЕ</w:t>
      </w:r>
      <w:proofErr w:type="gramEnd"/>
      <w:r w:rsidRPr="000A6C04">
        <w:rPr>
          <w:rFonts w:ascii="Times New Roman" w:hAnsi="Times New Roman" w:cs="Times New Roman"/>
          <w:sz w:val="24"/>
          <w:szCs w:val="24"/>
        </w:rPr>
        <w:t xml:space="preserve"> УФАС РОССИИ)</w:t>
      </w:r>
    </w:p>
    <w:p w:rsidR="000A6C04" w:rsidRPr="000A6C04" w:rsidRDefault="000A6C04" w:rsidP="000A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C04">
        <w:rPr>
          <w:rFonts w:ascii="Times New Roman" w:hAnsi="Times New Roman" w:cs="Times New Roman"/>
          <w:sz w:val="24"/>
          <w:szCs w:val="24"/>
        </w:rPr>
        <w:t>156013, г</w:t>
      </w:r>
      <w:r w:rsidRPr="000A6C04">
        <w:rPr>
          <w:rFonts w:ascii="Times New Roman" w:hAnsi="Times New Roman" w:cs="Times New Roman"/>
          <w:sz w:val="24"/>
          <w:szCs w:val="24"/>
        </w:rPr>
        <w:t>. Кострома, ул. Калиновская, 38</w:t>
      </w:r>
    </w:p>
    <w:p w:rsidR="000A6C04" w:rsidRPr="000A6C04" w:rsidRDefault="000A6C04" w:rsidP="000A6C04">
      <w:pPr>
        <w:rPr>
          <w:rFonts w:ascii="Times New Roman" w:hAnsi="Times New Roman" w:cs="Times New Roman"/>
          <w:sz w:val="24"/>
          <w:szCs w:val="24"/>
        </w:rPr>
      </w:pPr>
      <w:r w:rsidRPr="000A6C04">
        <w:rPr>
          <w:rFonts w:ascii="Times New Roman" w:hAnsi="Times New Roman" w:cs="Times New Roman"/>
          <w:sz w:val="24"/>
          <w:szCs w:val="24"/>
        </w:rPr>
        <w:t>Резолютивная часть решения по делу № 04-1</w:t>
      </w:r>
      <w:r w:rsidRPr="000A6C04">
        <w:rPr>
          <w:rFonts w:ascii="Times New Roman" w:hAnsi="Times New Roman" w:cs="Times New Roman"/>
          <w:sz w:val="24"/>
          <w:szCs w:val="24"/>
        </w:rPr>
        <w:t>9</w:t>
      </w:r>
      <w:r w:rsidRPr="000A6C04">
        <w:rPr>
          <w:rFonts w:ascii="Times New Roman" w:hAnsi="Times New Roman" w:cs="Times New Roman"/>
          <w:sz w:val="24"/>
          <w:szCs w:val="24"/>
        </w:rPr>
        <w:t>/112</w:t>
      </w:r>
      <w:r w:rsidRPr="000A6C04">
        <w:rPr>
          <w:rFonts w:ascii="Times New Roman" w:hAnsi="Times New Roman" w:cs="Times New Roman"/>
          <w:sz w:val="24"/>
          <w:szCs w:val="24"/>
        </w:rPr>
        <w:t>9</w:t>
      </w:r>
    </w:p>
    <w:p w:rsidR="000A6C04" w:rsidRPr="000A6C04" w:rsidRDefault="000A6C04" w:rsidP="000A6C04">
      <w:pPr>
        <w:rPr>
          <w:rFonts w:ascii="Times New Roman" w:hAnsi="Times New Roman" w:cs="Times New Roman"/>
          <w:sz w:val="24"/>
          <w:szCs w:val="24"/>
        </w:rPr>
      </w:pPr>
      <w:r w:rsidRPr="000A6C04">
        <w:rPr>
          <w:rFonts w:ascii="Times New Roman" w:hAnsi="Times New Roman" w:cs="Times New Roman"/>
          <w:sz w:val="24"/>
          <w:szCs w:val="24"/>
        </w:rPr>
        <w:t>«</w:t>
      </w:r>
      <w:r w:rsidRPr="000A6C04">
        <w:rPr>
          <w:rFonts w:ascii="Times New Roman" w:hAnsi="Times New Roman" w:cs="Times New Roman"/>
          <w:sz w:val="24"/>
          <w:szCs w:val="24"/>
        </w:rPr>
        <w:t>16</w:t>
      </w:r>
      <w:r w:rsidRPr="000A6C04">
        <w:rPr>
          <w:rFonts w:ascii="Times New Roman" w:hAnsi="Times New Roman" w:cs="Times New Roman"/>
          <w:sz w:val="24"/>
          <w:szCs w:val="24"/>
        </w:rPr>
        <w:t>» апреля 2013 г</w:t>
      </w:r>
      <w:r w:rsidRPr="000A6C04">
        <w:rPr>
          <w:rFonts w:ascii="Times New Roman" w:hAnsi="Times New Roman" w:cs="Times New Roman"/>
          <w:sz w:val="24"/>
          <w:szCs w:val="24"/>
        </w:rPr>
        <w:t>.</w:t>
      </w:r>
    </w:p>
    <w:p w:rsidR="000A6C04" w:rsidRPr="000A6C04" w:rsidRDefault="000A6C04" w:rsidP="000A6C04">
      <w:pPr>
        <w:rPr>
          <w:rFonts w:ascii="Times New Roman" w:hAnsi="Times New Roman" w:cs="Times New Roman"/>
          <w:sz w:val="24"/>
          <w:szCs w:val="24"/>
        </w:rPr>
      </w:pPr>
      <w:r w:rsidRPr="000A6C04">
        <w:rPr>
          <w:rFonts w:ascii="Times New Roman" w:hAnsi="Times New Roman" w:cs="Times New Roman"/>
          <w:sz w:val="24"/>
          <w:szCs w:val="24"/>
        </w:rPr>
        <w:t>Руководствуясь статьей 23, частью 1 статьи 39, частями 1 – 4 статьи 41, статьей 48, статьи 49 Федерального закона от 26.07.2006 № 135-ФЗ «О защите конкуренции» (далее</w:t>
      </w:r>
      <w:r w:rsidRPr="000A6C04">
        <w:rPr>
          <w:rFonts w:ascii="Times New Roman" w:hAnsi="Times New Roman" w:cs="Times New Roman"/>
          <w:sz w:val="24"/>
          <w:szCs w:val="24"/>
        </w:rPr>
        <w:t xml:space="preserve"> – Закон о защите конкуренции),</w:t>
      </w:r>
    </w:p>
    <w:p w:rsidR="000A6C04" w:rsidRPr="000A6C04" w:rsidRDefault="000A6C04" w:rsidP="000A6C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6C0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A6C04">
        <w:rPr>
          <w:rFonts w:ascii="Times New Roman" w:hAnsi="Times New Roman" w:cs="Times New Roman"/>
          <w:sz w:val="24"/>
          <w:szCs w:val="24"/>
        </w:rPr>
        <w:t xml:space="preserve"> Е Ш И Л А:</w:t>
      </w:r>
    </w:p>
    <w:p w:rsidR="000A6C04" w:rsidRPr="000A6C04" w:rsidRDefault="000A6C04" w:rsidP="000A6C04">
      <w:pPr>
        <w:rPr>
          <w:rFonts w:ascii="Times New Roman" w:hAnsi="Times New Roman" w:cs="Times New Roman"/>
          <w:sz w:val="24"/>
          <w:szCs w:val="24"/>
        </w:rPr>
      </w:pPr>
      <w:r w:rsidRPr="000A6C04">
        <w:rPr>
          <w:rFonts w:ascii="Times New Roman" w:hAnsi="Times New Roman" w:cs="Times New Roman"/>
          <w:sz w:val="24"/>
          <w:szCs w:val="24"/>
        </w:rPr>
        <w:t>1.</w:t>
      </w:r>
      <w:r w:rsidRPr="000A6C04">
        <w:rPr>
          <w:rFonts w:ascii="Times New Roman" w:hAnsi="Times New Roman" w:cs="Times New Roman"/>
          <w:sz w:val="24"/>
          <w:szCs w:val="24"/>
        </w:rPr>
        <w:tab/>
        <w:t>Признать факт нарушения ООО «НОВАТЭК-Кострома» части 1 статьи 10 Закона о защите конкуренции, выразившегося в злоупотреблении доминирующим положением путем не обоснованного ограничения подачи природного газа на котельные, эксплуатируемые МУП «</w:t>
      </w:r>
      <w:proofErr w:type="spellStart"/>
      <w:r w:rsidRPr="000A6C04">
        <w:rPr>
          <w:rFonts w:ascii="Times New Roman" w:hAnsi="Times New Roman" w:cs="Times New Roman"/>
          <w:sz w:val="24"/>
          <w:szCs w:val="24"/>
        </w:rPr>
        <w:t>Коммунсервис</w:t>
      </w:r>
      <w:proofErr w:type="spellEnd"/>
      <w:r w:rsidRPr="000A6C04">
        <w:rPr>
          <w:rFonts w:ascii="Times New Roman" w:hAnsi="Times New Roman" w:cs="Times New Roman"/>
          <w:sz w:val="24"/>
          <w:szCs w:val="24"/>
        </w:rPr>
        <w:t>», что привело к ущемлению интересов потребителей, добросовестно оплачивающих услугу по поставке коммунального ресурса.</w:t>
      </w:r>
    </w:p>
    <w:p w:rsidR="000A6C04" w:rsidRPr="000A6C04" w:rsidRDefault="000A6C04" w:rsidP="000A6C04">
      <w:pPr>
        <w:rPr>
          <w:rFonts w:ascii="Times New Roman" w:hAnsi="Times New Roman" w:cs="Times New Roman"/>
          <w:sz w:val="24"/>
          <w:szCs w:val="24"/>
        </w:rPr>
      </w:pPr>
      <w:r w:rsidRPr="000A6C04">
        <w:rPr>
          <w:rFonts w:ascii="Times New Roman" w:hAnsi="Times New Roman" w:cs="Times New Roman"/>
          <w:sz w:val="24"/>
          <w:szCs w:val="24"/>
        </w:rPr>
        <w:t>2.</w:t>
      </w:r>
      <w:r w:rsidRPr="000A6C04">
        <w:rPr>
          <w:rFonts w:ascii="Times New Roman" w:hAnsi="Times New Roman" w:cs="Times New Roman"/>
          <w:sz w:val="24"/>
          <w:szCs w:val="24"/>
        </w:rPr>
        <w:tab/>
        <w:t>Рассмотрение дела прекратить в связи с добровольным устранением ООО «НОВАТЭК-Кострома» нарушения антимонопольного законодательства.</w:t>
      </w:r>
    </w:p>
    <w:p w:rsidR="000A6C04" w:rsidRPr="000A6C04" w:rsidRDefault="000A6C04" w:rsidP="000A6C04">
      <w:pPr>
        <w:rPr>
          <w:rFonts w:ascii="Times New Roman" w:hAnsi="Times New Roman" w:cs="Times New Roman"/>
          <w:sz w:val="24"/>
          <w:szCs w:val="24"/>
        </w:rPr>
      </w:pPr>
      <w:r w:rsidRPr="000A6C04">
        <w:rPr>
          <w:rFonts w:ascii="Times New Roman" w:hAnsi="Times New Roman" w:cs="Times New Roman"/>
          <w:sz w:val="24"/>
          <w:szCs w:val="24"/>
        </w:rPr>
        <w:t>3. Передать материалы дела № 04-19/1129 должностному лицу Костромского УФАС России, уполномоченному возбуждать дела об административных правонарушениях, для  решения вопроса о возбуждении дела об административном правонарушении, в связи с выявленным нарушением ант</w:t>
      </w:r>
      <w:r w:rsidRPr="000A6C04">
        <w:rPr>
          <w:rFonts w:ascii="Times New Roman" w:hAnsi="Times New Roman" w:cs="Times New Roman"/>
          <w:sz w:val="24"/>
          <w:szCs w:val="24"/>
        </w:rPr>
        <w:t>имонопольного законодательства.</w:t>
      </w:r>
    </w:p>
    <w:p w:rsidR="000A6C04" w:rsidRPr="000A6C04" w:rsidRDefault="000A6C04" w:rsidP="000A6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C04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  <w:t xml:space="preserve">              О.В. </w:t>
      </w:r>
      <w:proofErr w:type="spellStart"/>
      <w:r w:rsidRPr="000A6C04">
        <w:rPr>
          <w:rFonts w:ascii="Times New Roman" w:hAnsi="Times New Roman" w:cs="Times New Roman"/>
          <w:sz w:val="24"/>
          <w:szCs w:val="24"/>
        </w:rPr>
        <w:t>Ревельцев</w:t>
      </w:r>
      <w:proofErr w:type="spellEnd"/>
    </w:p>
    <w:p w:rsidR="000A6C04" w:rsidRPr="000A6C04" w:rsidRDefault="000A6C04" w:rsidP="000A6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C04">
        <w:rPr>
          <w:rFonts w:ascii="Times New Roman" w:hAnsi="Times New Roman" w:cs="Times New Roman"/>
          <w:sz w:val="24"/>
          <w:szCs w:val="24"/>
        </w:rPr>
        <w:t>Члены комиссии</w:t>
      </w: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A6C04">
        <w:rPr>
          <w:rFonts w:ascii="Times New Roman" w:hAnsi="Times New Roman" w:cs="Times New Roman"/>
          <w:sz w:val="24"/>
          <w:szCs w:val="24"/>
        </w:rPr>
        <w:tab/>
        <w:t xml:space="preserve">              Т.А. Дмитриева</w:t>
      </w:r>
    </w:p>
    <w:p w:rsidR="000A6C04" w:rsidRPr="000A6C04" w:rsidRDefault="000A6C04" w:rsidP="000A6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C04" w:rsidRPr="000A6C04" w:rsidRDefault="000A6C04" w:rsidP="000A6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  <w:t xml:space="preserve">   Г.П. </w:t>
      </w:r>
      <w:proofErr w:type="spellStart"/>
      <w:r w:rsidRPr="000A6C04">
        <w:rPr>
          <w:rFonts w:ascii="Times New Roman" w:hAnsi="Times New Roman" w:cs="Times New Roman"/>
          <w:sz w:val="24"/>
          <w:szCs w:val="24"/>
        </w:rPr>
        <w:t>Лихушина</w:t>
      </w:r>
      <w:proofErr w:type="spellEnd"/>
    </w:p>
    <w:p w:rsidR="000A6C04" w:rsidRPr="000A6C04" w:rsidRDefault="000A6C04" w:rsidP="000A6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C04" w:rsidRPr="000A6C04" w:rsidRDefault="000A6C04" w:rsidP="000A6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</w:r>
      <w:r w:rsidRPr="000A6C04">
        <w:rPr>
          <w:rFonts w:ascii="Times New Roman" w:hAnsi="Times New Roman" w:cs="Times New Roman"/>
          <w:sz w:val="24"/>
          <w:szCs w:val="24"/>
        </w:rPr>
        <w:tab/>
        <w:t xml:space="preserve">   Н.А. Моисеенко</w:t>
      </w:r>
    </w:p>
    <w:p w:rsidR="004F235F" w:rsidRPr="000A6C04" w:rsidRDefault="004F235F" w:rsidP="000A6C04">
      <w:pPr>
        <w:rPr>
          <w:rFonts w:ascii="Times New Roman" w:hAnsi="Times New Roman" w:cs="Times New Roman"/>
          <w:sz w:val="24"/>
          <w:szCs w:val="24"/>
        </w:rPr>
      </w:pPr>
    </w:p>
    <w:sectPr w:rsidR="004F235F" w:rsidRPr="000A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04"/>
    <w:rsid w:val="000A6C04"/>
    <w:rsid w:val="004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2013-05-06T07:35:00Z</dcterms:created>
  <dcterms:modified xsi:type="dcterms:W3CDTF">2013-05-06T07:41:00Z</dcterms:modified>
</cp:coreProperties>
</file>