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DEE" w:rsidRPr="006E2137" w:rsidRDefault="002E6DEE" w:rsidP="002E6D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2137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6B2A" w:rsidRPr="006E2137" w:rsidRDefault="00D56B2A" w:rsidP="002E6D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2137">
        <w:rPr>
          <w:rFonts w:ascii="Times New Roman" w:hAnsi="Times New Roman" w:cs="Times New Roman"/>
          <w:b/>
          <w:sz w:val="26"/>
          <w:szCs w:val="26"/>
        </w:rPr>
        <w:t xml:space="preserve">совместного </w:t>
      </w:r>
      <w:r w:rsidR="002E6DEE" w:rsidRPr="006E2137">
        <w:rPr>
          <w:rFonts w:ascii="Times New Roman" w:hAnsi="Times New Roman" w:cs="Times New Roman"/>
          <w:b/>
          <w:sz w:val="26"/>
          <w:szCs w:val="26"/>
        </w:rPr>
        <w:t>заседания Общественного совета</w:t>
      </w:r>
      <w:r w:rsidRPr="006E21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F78E9" w:rsidRPr="00DF78E9">
        <w:rPr>
          <w:rFonts w:ascii="Times New Roman" w:hAnsi="Times New Roman" w:cs="Times New Roman"/>
          <w:b/>
          <w:sz w:val="26"/>
          <w:szCs w:val="26"/>
        </w:rPr>
        <w:t xml:space="preserve">при </w:t>
      </w:r>
      <w:proofErr w:type="gramStart"/>
      <w:r w:rsidR="00DF78E9" w:rsidRPr="00DF78E9">
        <w:rPr>
          <w:rFonts w:ascii="Times New Roman" w:hAnsi="Times New Roman" w:cs="Times New Roman"/>
          <w:b/>
          <w:sz w:val="26"/>
          <w:szCs w:val="26"/>
        </w:rPr>
        <w:t>Костромском</w:t>
      </w:r>
      <w:proofErr w:type="gramEnd"/>
      <w:r w:rsidR="00DF78E9" w:rsidRPr="00DF78E9">
        <w:rPr>
          <w:rFonts w:ascii="Times New Roman" w:hAnsi="Times New Roman" w:cs="Times New Roman"/>
          <w:b/>
          <w:sz w:val="26"/>
          <w:szCs w:val="26"/>
        </w:rPr>
        <w:t xml:space="preserve"> УФАС России</w:t>
      </w:r>
      <w:r w:rsidR="00DF78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E2137">
        <w:rPr>
          <w:rFonts w:ascii="Times New Roman" w:hAnsi="Times New Roman" w:cs="Times New Roman"/>
          <w:b/>
          <w:sz w:val="26"/>
          <w:szCs w:val="26"/>
        </w:rPr>
        <w:t xml:space="preserve">и Экспертного совета </w:t>
      </w:r>
      <w:r w:rsidR="00DF78E9" w:rsidRPr="00DF78E9">
        <w:rPr>
          <w:rFonts w:ascii="Times New Roman" w:hAnsi="Times New Roman" w:cs="Times New Roman"/>
          <w:b/>
          <w:sz w:val="26"/>
          <w:szCs w:val="26"/>
        </w:rPr>
        <w:t xml:space="preserve">по рекламе и </w:t>
      </w:r>
      <w:r w:rsidR="00DF78E9">
        <w:rPr>
          <w:rFonts w:ascii="Times New Roman" w:hAnsi="Times New Roman" w:cs="Times New Roman"/>
          <w:b/>
          <w:sz w:val="26"/>
          <w:szCs w:val="26"/>
        </w:rPr>
        <w:t xml:space="preserve">защите от </w:t>
      </w:r>
      <w:r w:rsidR="00DF78E9" w:rsidRPr="00DF78E9">
        <w:rPr>
          <w:rFonts w:ascii="Times New Roman" w:hAnsi="Times New Roman" w:cs="Times New Roman"/>
          <w:b/>
          <w:sz w:val="26"/>
          <w:szCs w:val="26"/>
        </w:rPr>
        <w:t>недобросовестной конкуренции</w:t>
      </w:r>
    </w:p>
    <w:p w:rsidR="002E6DEE" w:rsidRPr="006E2137" w:rsidRDefault="00DF78E9" w:rsidP="002E6D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при </w:t>
      </w:r>
      <w:proofErr w:type="gramStart"/>
      <w:r w:rsidR="002E6DEE" w:rsidRPr="006E2137">
        <w:rPr>
          <w:rFonts w:ascii="Times New Roman" w:hAnsi="Times New Roman" w:cs="Times New Roman"/>
          <w:b/>
          <w:sz w:val="26"/>
          <w:szCs w:val="26"/>
        </w:rPr>
        <w:t>Костромском</w:t>
      </w:r>
      <w:proofErr w:type="gramEnd"/>
      <w:r w:rsidR="002E6DEE" w:rsidRPr="006E2137">
        <w:rPr>
          <w:rFonts w:ascii="Times New Roman" w:hAnsi="Times New Roman" w:cs="Times New Roman"/>
          <w:b/>
          <w:sz w:val="26"/>
          <w:szCs w:val="26"/>
        </w:rPr>
        <w:t xml:space="preserve"> УФАС России</w:t>
      </w:r>
    </w:p>
    <w:p w:rsidR="00D66182" w:rsidRPr="006E2137" w:rsidRDefault="00D66182" w:rsidP="002E6D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6DEE" w:rsidRPr="006E2137" w:rsidRDefault="003B31C7" w:rsidP="003B31C7">
      <w:pPr>
        <w:tabs>
          <w:tab w:val="left" w:pos="5529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56B2A" w:rsidRPr="006E2137">
        <w:rPr>
          <w:rFonts w:ascii="Times New Roman" w:hAnsi="Times New Roman" w:cs="Times New Roman"/>
          <w:sz w:val="26"/>
          <w:szCs w:val="26"/>
        </w:rPr>
        <w:t>27 декабря</w:t>
      </w:r>
      <w:r w:rsidR="002E6DEE" w:rsidRPr="006E2137">
        <w:rPr>
          <w:rFonts w:ascii="Times New Roman" w:hAnsi="Times New Roman" w:cs="Times New Roman"/>
          <w:sz w:val="26"/>
          <w:szCs w:val="26"/>
        </w:rPr>
        <w:t xml:space="preserve"> 2021 г.  </w:t>
      </w:r>
      <w:r w:rsidR="00D56B2A" w:rsidRPr="006E2137">
        <w:rPr>
          <w:rFonts w:ascii="Times New Roman" w:hAnsi="Times New Roman" w:cs="Times New Roman"/>
          <w:sz w:val="26"/>
          <w:szCs w:val="26"/>
        </w:rPr>
        <w:t xml:space="preserve"> </w:t>
      </w:r>
      <w:r w:rsidR="002E6DEE" w:rsidRPr="006E2137">
        <w:rPr>
          <w:rFonts w:ascii="Times New Roman" w:hAnsi="Times New Roman" w:cs="Times New Roman"/>
          <w:sz w:val="26"/>
          <w:szCs w:val="26"/>
        </w:rPr>
        <w:t xml:space="preserve">№ </w:t>
      </w:r>
      <w:r w:rsidR="00D56B2A" w:rsidRPr="006E2137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  <w:r w:rsidRPr="006E2137">
        <w:rPr>
          <w:rFonts w:ascii="Times New Roman" w:hAnsi="Times New Roman" w:cs="Times New Roman"/>
          <w:sz w:val="26"/>
          <w:szCs w:val="26"/>
        </w:rPr>
        <w:t xml:space="preserve">27 декабря 2021 г.   № 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2E6DEE" w:rsidRDefault="002E6DEE" w:rsidP="002E6DEE">
      <w:pPr>
        <w:tabs>
          <w:tab w:val="left" w:pos="4455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DF78E9" w:rsidTr="006B578F">
        <w:tc>
          <w:tcPr>
            <w:tcW w:w="5211" w:type="dxa"/>
          </w:tcPr>
          <w:p w:rsidR="00DF78E9" w:rsidRDefault="00DF78E9" w:rsidP="006B578F">
            <w:pPr>
              <w:tabs>
                <w:tab w:val="left" w:pos="4455"/>
              </w:tabs>
              <w:ind w:right="45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2137">
              <w:rPr>
                <w:rFonts w:ascii="Times New Roman" w:hAnsi="Times New Roman" w:cs="Times New Roman"/>
                <w:sz w:val="26"/>
                <w:szCs w:val="26"/>
              </w:rPr>
              <w:t>Председатель Общественного сов</w:t>
            </w:r>
            <w:r w:rsidR="006B578F">
              <w:rPr>
                <w:rFonts w:ascii="Times New Roman" w:hAnsi="Times New Roman" w:cs="Times New Roman"/>
                <w:sz w:val="26"/>
                <w:szCs w:val="26"/>
              </w:rPr>
              <w:t xml:space="preserve">ета при </w:t>
            </w:r>
            <w:proofErr w:type="gramStart"/>
            <w:r w:rsidR="006B578F">
              <w:rPr>
                <w:rFonts w:ascii="Times New Roman" w:hAnsi="Times New Roman" w:cs="Times New Roman"/>
                <w:sz w:val="26"/>
                <w:szCs w:val="26"/>
              </w:rPr>
              <w:t>Костромском</w:t>
            </w:r>
            <w:proofErr w:type="gramEnd"/>
            <w:r w:rsidR="006B578F">
              <w:rPr>
                <w:rFonts w:ascii="Times New Roman" w:hAnsi="Times New Roman" w:cs="Times New Roman"/>
                <w:sz w:val="26"/>
                <w:szCs w:val="26"/>
              </w:rPr>
              <w:t xml:space="preserve"> УФАС России</w:t>
            </w:r>
            <w:r w:rsidRPr="006E2137">
              <w:rPr>
                <w:rFonts w:ascii="Times New Roman" w:hAnsi="Times New Roman" w:cs="Times New Roman"/>
                <w:sz w:val="26"/>
                <w:szCs w:val="26"/>
              </w:rPr>
              <w:t xml:space="preserve"> М.И. Беркович</w:t>
            </w:r>
          </w:p>
          <w:p w:rsidR="00DF78E9" w:rsidRDefault="00DF78E9" w:rsidP="006B578F">
            <w:pPr>
              <w:tabs>
                <w:tab w:val="left" w:pos="4455"/>
              </w:tabs>
              <w:ind w:right="45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1" w:type="dxa"/>
          </w:tcPr>
          <w:p w:rsidR="006B578F" w:rsidRDefault="00DF78E9" w:rsidP="006B578F">
            <w:pPr>
              <w:tabs>
                <w:tab w:val="left" w:pos="4455"/>
              </w:tabs>
              <w:ind w:left="31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Экспертного совета </w:t>
            </w:r>
            <w:r w:rsidRPr="00DF78E9">
              <w:rPr>
                <w:rFonts w:ascii="Times New Roman" w:hAnsi="Times New Roman" w:cs="Times New Roman"/>
                <w:sz w:val="26"/>
                <w:szCs w:val="26"/>
              </w:rPr>
              <w:t xml:space="preserve">по рекламе и защите от недобросовестной конкуренции </w:t>
            </w:r>
            <w:r w:rsidR="006B578F">
              <w:rPr>
                <w:rFonts w:ascii="Times New Roman" w:hAnsi="Times New Roman" w:cs="Times New Roman"/>
                <w:sz w:val="26"/>
                <w:szCs w:val="26"/>
              </w:rPr>
              <w:t xml:space="preserve">при </w:t>
            </w:r>
            <w:proofErr w:type="gramStart"/>
            <w:r w:rsidR="006B578F">
              <w:rPr>
                <w:rFonts w:ascii="Times New Roman" w:hAnsi="Times New Roman" w:cs="Times New Roman"/>
                <w:sz w:val="26"/>
                <w:szCs w:val="26"/>
              </w:rPr>
              <w:t>Костромском</w:t>
            </w:r>
            <w:proofErr w:type="gramEnd"/>
            <w:r w:rsidR="006B578F">
              <w:rPr>
                <w:rFonts w:ascii="Times New Roman" w:hAnsi="Times New Roman" w:cs="Times New Roman"/>
                <w:sz w:val="26"/>
                <w:szCs w:val="26"/>
              </w:rPr>
              <w:t xml:space="preserve"> УФАС России</w:t>
            </w:r>
          </w:p>
          <w:p w:rsidR="00DF78E9" w:rsidRPr="006E2137" w:rsidRDefault="00DF78E9" w:rsidP="006B578F">
            <w:pPr>
              <w:tabs>
                <w:tab w:val="left" w:pos="4455"/>
              </w:tabs>
              <w:ind w:left="31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М.И. Исмаилов </w:t>
            </w:r>
          </w:p>
          <w:p w:rsidR="00DF78E9" w:rsidRDefault="00DF78E9" w:rsidP="006B578F">
            <w:pPr>
              <w:tabs>
                <w:tab w:val="left" w:pos="4455"/>
              </w:tabs>
              <w:ind w:left="3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78E9" w:rsidTr="006B578F">
        <w:tc>
          <w:tcPr>
            <w:tcW w:w="5211" w:type="dxa"/>
          </w:tcPr>
          <w:p w:rsidR="00DF78E9" w:rsidRPr="006E2137" w:rsidRDefault="00DF78E9" w:rsidP="006B578F">
            <w:pPr>
              <w:tabs>
                <w:tab w:val="left" w:pos="4455"/>
              </w:tabs>
              <w:ind w:right="45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2137">
              <w:rPr>
                <w:rFonts w:ascii="Times New Roman" w:hAnsi="Times New Roman" w:cs="Times New Roman"/>
                <w:sz w:val="26"/>
                <w:szCs w:val="26"/>
              </w:rPr>
              <w:t>Члены Общественного совета: Д.А. Федоров, В.В. Лукашенко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E21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2137">
              <w:rPr>
                <w:rFonts w:ascii="Times New Roman" w:hAnsi="Times New Roman" w:cs="Times New Roman"/>
                <w:sz w:val="26"/>
                <w:szCs w:val="26"/>
              </w:rPr>
              <w:t>Штырхунов</w:t>
            </w:r>
            <w:proofErr w:type="spellEnd"/>
            <w:r w:rsidRPr="006E2137">
              <w:rPr>
                <w:rFonts w:ascii="Times New Roman" w:hAnsi="Times New Roman" w:cs="Times New Roman"/>
                <w:sz w:val="26"/>
                <w:szCs w:val="26"/>
              </w:rPr>
              <w:t xml:space="preserve"> А.А., С.Б. Лаврентьев, Р.Ю. Батурин, О.В. </w:t>
            </w:r>
            <w:r w:rsidR="006B578F">
              <w:rPr>
                <w:rFonts w:ascii="Times New Roman" w:hAnsi="Times New Roman" w:cs="Times New Roman"/>
                <w:sz w:val="26"/>
                <w:szCs w:val="26"/>
              </w:rPr>
              <w:t>Иванова</w:t>
            </w:r>
          </w:p>
        </w:tc>
        <w:tc>
          <w:tcPr>
            <w:tcW w:w="5211" w:type="dxa"/>
          </w:tcPr>
          <w:p w:rsidR="00DF78E9" w:rsidRDefault="00DF78E9" w:rsidP="005D1EDE">
            <w:pPr>
              <w:tabs>
                <w:tab w:val="left" w:pos="4455"/>
              </w:tabs>
              <w:ind w:left="31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2137">
              <w:rPr>
                <w:rFonts w:ascii="Times New Roman" w:hAnsi="Times New Roman" w:cs="Times New Roman"/>
                <w:sz w:val="26"/>
                <w:szCs w:val="26"/>
              </w:rPr>
              <w:t>Члены Экспертного совета:</w:t>
            </w:r>
            <w:r w:rsidRPr="00DF78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О.В. Ревельцев,</w:t>
            </w:r>
            <w:r w:rsidRPr="00DF78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2137">
              <w:rPr>
                <w:rFonts w:ascii="Times New Roman" w:hAnsi="Times New Roman" w:cs="Times New Roman"/>
                <w:sz w:val="26"/>
                <w:szCs w:val="26"/>
              </w:rPr>
              <w:t>А.В. Пугачева, О.В.</w:t>
            </w:r>
            <w:r w:rsidR="005D1ED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E2137">
              <w:rPr>
                <w:rFonts w:ascii="Times New Roman" w:hAnsi="Times New Roman" w:cs="Times New Roman"/>
                <w:sz w:val="26"/>
                <w:szCs w:val="26"/>
              </w:rPr>
              <w:t>Полякова</w:t>
            </w:r>
            <w:r w:rsidR="006B578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E2137">
              <w:rPr>
                <w:rFonts w:ascii="Times New Roman" w:hAnsi="Times New Roman" w:cs="Times New Roman"/>
                <w:sz w:val="26"/>
                <w:szCs w:val="26"/>
              </w:rPr>
              <w:t xml:space="preserve"> В.В. Лукашенко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6E2137">
              <w:rPr>
                <w:rFonts w:ascii="Times New Roman" w:hAnsi="Times New Roman" w:cs="Times New Roman"/>
                <w:sz w:val="26"/>
                <w:szCs w:val="26"/>
              </w:rPr>
              <w:t>Р.Ю. Батурин, О.В. </w:t>
            </w:r>
            <w:r w:rsidR="006B578F">
              <w:rPr>
                <w:rFonts w:ascii="Times New Roman" w:hAnsi="Times New Roman" w:cs="Times New Roman"/>
                <w:sz w:val="26"/>
                <w:szCs w:val="26"/>
              </w:rPr>
              <w:t>Иванова</w:t>
            </w:r>
          </w:p>
        </w:tc>
      </w:tr>
    </w:tbl>
    <w:p w:rsidR="00DF78E9" w:rsidRPr="006E2137" w:rsidRDefault="00DF78E9" w:rsidP="00DF78E9">
      <w:pPr>
        <w:tabs>
          <w:tab w:val="left" w:pos="4455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E6DEE" w:rsidRPr="006E2137" w:rsidRDefault="002E6DEE" w:rsidP="002E6D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6182" w:rsidRPr="006E2137" w:rsidRDefault="002E6DEE" w:rsidP="00CE4F6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6E2137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6E2137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7D44B2" w:rsidRPr="006E2137">
        <w:rPr>
          <w:rFonts w:ascii="Times New Roman" w:hAnsi="Times New Roman" w:cs="Times New Roman"/>
          <w:b/>
          <w:sz w:val="26"/>
          <w:szCs w:val="26"/>
        </w:rPr>
        <w:t xml:space="preserve">Подведение итогов работы </w:t>
      </w:r>
      <w:r w:rsidR="006B578F" w:rsidRPr="006B578F">
        <w:rPr>
          <w:rFonts w:ascii="Times New Roman" w:hAnsi="Times New Roman" w:cs="Times New Roman"/>
          <w:b/>
          <w:sz w:val="26"/>
          <w:szCs w:val="26"/>
        </w:rPr>
        <w:t xml:space="preserve">Общественного совета при Костромском </w:t>
      </w:r>
      <w:r w:rsidR="00C63CE4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 w:rsidR="006B578F" w:rsidRPr="006B578F">
        <w:rPr>
          <w:rFonts w:ascii="Times New Roman" w:hAnsi="Times New Roman" w:cs="Times New Roman"/>
          <w:b/>
          <w:sz w:val="26"/>
          <w:szCs w:val="26"/>
        </w:rPr>
        <w:t>УФАС России</w:t>
      </w:r>
      <w:r w:rsidR="007D44B2" w:rsidRPr="006E2137">
        <w:rPr>
          <w:rFonts w:ascii="Times New Roman" w:hAnsi="Times New Roman" w:cs="Times New Roman"/>
          <w:b/>
          <w:sz w:val="26"/>
          <w:szCs w:val="26"/>
        </w:rPr>
        <w:t xml:space="preserve"> за 2021 год</w:t>
      </w:r>
      <w:r w:rsidR="00D66182" w:rsidRPr="006E2137">
        <w:rPr>
          <w:rFonts w:ascii="Times New Roman" w:hAnsi="Times New Roman" w:cs="Times New Roman"/>
          <w:b/>
          <w:sz w:val="26"/>
          <w:szCs w:val="26"/>
        </w:rPr>
        <w:t xml:space="preserve"> ___________________________________________________________________________</w:t>
      </w:r>
      <w:r w:rsidR="00F815EF" w:rsidRPr="006E2137">
        <w:rPr>
          <w:rFonts w:ascii="Times New Roman" w:hAnsi="Times New Roman" w:cs="Times New Roman"/>
          <w:b/>
          <w:sz w:val="26"/>
          <w:szCs w:val="26"/>
        </w:rPr>
        <w:t>_</w:t>
      </w:r>
      <w:proofErr w:type="gramStart"/>
      <w:r w:rsidR="00F815EF" w:rsidRPr="006E2137">
        <w:rPr>
          <w:rFonts w:ascii="Times New Roman" w:hAnsi="Times New Roman" w:cs="Times New Roman"/>
          <w:b/>
          <w:sz w:val="26"/>
          <w:szCs w:val="26"/>
        </w:rPr>
        <w:t>_</w:t>
      </w:r>
      <w:r w:rsidR="00D66182" w:rsidRPr="006E2137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6B578F">
        <w:rPr>
          <w:rFonts w:ascii="Times New Roman" w:hAnsi="Times New Roman" w:cs="Times New Roman"/>
          <w:sz w:val="26"/>
          <w:szCs w:val="26"/>
        </w:rPr>
        <w:t xml:space="preserve">О.В. Ревельцев; </w:t>
      </w:r>
      <w:r w:rsidR="006B578F" w:rsidRPr="006E2137">
        <w:rPr>
          <w:rFonts w:ascii="Times New Roman" w:hAnsi="Times New Roman" w:cs="Times New Roman"/>
          <w:sz w:val="26"/>
          <w:szCs w:val="26"/>
        </w:rPr>
        <w:t>М.И. Беркович</w:t>
      </w:r>
      <w:r w:rsidR="006B578F" w:rsidRPr="006B578F">
        <w:rPr>
          <w:rFonts w:ascii="Times New Roman" w:hAnsi="Times New Roman" w:cs="Times New Roman"/>
          <w:sz w:val="26"/>
          <w:szCs w:val="26"/>
        </w:rPr>
        <w:t xml:space="preserve"> </w:t>
      </w:r>
      <w:r w:rsidR="006B578F" w:rsidRPr="006E2137">
        <w:rPr>
          <w:rFonts w:ascii="Times New Roman" w:hAnsi="Times New Roman" w:cs="Times New Roman"/>
          <w:sz w:val="26"/>
          <w:szCs w:val="26"/>
        </w:rPr>
        <w:t>Д.А. Федоров, В.В. Лукашенко</w:t>
      </w:r>
      <w:r w:rsidR="006B578F">
        <w:rPr>
          <w:rFonts w:ascii="Times New Roman" w:hAnsi="Times New Roman" w:cs="Times New Roman"/>
          <w:sz w:val="26"/>
          <w:szCs w:val="26"/>
        </w:rPr>
        <w:t>,</w:t>
      </w:r>
      <w:r w:rsidR="006B578F" w:rsidRPr="006E21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B578F" w:rsidRPr="006E2137">
        <w:rPr>
          <w:rFonts w:ascii="Times New Roman" w:hAnsi="Times New Roman" w:cs="Times New Roman"/>
          <w:sz w:val="26"/>
          <w:szCs w:val="26"/>
        </w:rPr>
        <w:t>Штырхунов</w:t>
      </w:r>
      <w:proofErr w:type="spellEnd"/>
      <w:r w:rsidR="006B578F" w:rsidRPr="006E2137">
        <w:rPr>
          <w:rFonts w:ascii="Times New Roman" w:hAnsi="Times New Roman" w:cs="Times New Roman"/>
          <w:sz w:val="26"/>
          <w:szCs w:val="26"/>
        </w:rPr>
        <w:t xml:space="preserve"> А.А., С.Б. Лаврентьев, Р.Ю. Батурин, О.В. </w:t>
      </w:r>
      <w:r w:rsidR="006B578F">
        <w:rPr>
          <w:rFonts w:ascii="Times New Roman" w:hAnsi="Times New Roman" w:cs="Times New Roman"/>
          <w:sz w:val="26"/>
          <w:szCs w:val="26"/>
        </w:rPr>
        <w:t>Иванова</w:t>
      </w:r>
      <w:r w:rsidR="00D66182" w:rsidRPr="006E2137">
        <w:rPr>
          <w:rFonts w:ascii="Times New Roman" w:hAnsi="Times New Roman" w:cs="Times New Roman"/>
          <w:sz w:val="26"/>
          <w:szCs w:val="26"/>
        </w:rPr>
        <w:t>)</w:t>
      </w:r>
    </w:p>
    <w:p w:rsidR="002E6DEE" w:rsidRPr="006E2137" w:rsidRDefault="00D66182" w:rsidP="00D661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2137">
        <w:rPr>
          <w:rFonts w:ascii="Times New Roman" w:hAnsi="Times New Roman" w:cs="Times New Roman"/>
          <w:sz w:val="26"/>
          <w:szCs w:val="26"/>
        </w:rPr>
        <w:t>Слушали:</w:t>
      </w:r>
      <w:r w:rsidR="002E6DEE" w:rsidRPr="006E213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1A59" w:rsidRPr="006E2137" w:rsidRDefault="00D70CDE" w:rsidP="00D70CDE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Доклад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Ревельцева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О.В. «</w:t>
      </w:r>
      <w:r w:rsidRPr="00D70CDE">
        <w:rPr>
          <w:rFonts w:ascii="Times New Roman" w:hAnsi="Times New Roman" w:cs="Times New Roman"/>
          <w:color w:val="000000" w:themeColor="text1"/>
          <w:sz w:val="26"/>
          <w:szCs w:val="26"/>
        </w:rPr>
        <w:t>Отчет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70C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 итогах деятельности Общественного совета при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70CDE">
        <w:rPr>
          <w:rFonts w:ascii="Times New Roman" w:hAnsi="Times New Roman" w:cs="Times New Roman"/>
          <w:color w:val="000000" w:themeColor="text1"/>
          <w:sz w:val="26"/>
          <w:szCs w:val="26"/>
        </w:rPr>
        <w:t>Костромском УФАС России в 2021 году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</w:p>
    <w:p w:rsidR="00D70CDE" w:rsidRDefault="00D66182" w:rsidP="006E21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2137">
        <w:rPr>
          <w:rFonts w:ascii="Times New Roman" w:hAnsi="Times New Roman" w:cs="Times New Roman"/>
          <w:sz w:val="26"/>
          <w:szCs w:val="26"/>
        </w:rPr>
        <w:t>Решили:</w:t>
      </w:r>
      <w:r w:rsidR="00F815EF" w:rsidRPr="006E213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4B0C" w:rsidRPr="006E2137" w:rsidRDefault="00D70CDE" w:rsidP="00C63CE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94B0C" w:rsidRPr="006E2137">
        <w:rPr>
          <w:rFonts w:ascii="Times New Roman" w:hAnsi="Times New Roman" w:cs="Times New Roman"/>
          <w:sz w:val="26"/>
          <w:szCs w:val="26"/>
        </w:rPr>
        <w:t xml:space="preserve">Принять </w:t>
      </w:r>
      <w:r w:rsidR="009A7EB9" w:rsidRPr="006E2137">
        <w:rPr>
          <w:rFonts w:ascii="Times New Roman" w:hAnsi="Times New Roman" w:cs="Times New Roman"/>
          <w:sz w:val="26"/>
          <w:szCs w:val="26"/>
        </w:rPr>
        <w:t xml:space="preserve">доклад </w:t>
      </w:r>
      <w:r w:rsidR="00F94B0C" w:rsidRPr="006E2137">
        <w:rPr>
          <w:rFonts w:ascii="Times New Roman" w:hAnsi="Times New Roman" w:cs="Times New Roman"/>
          <w:sz w:val="26"/>
          <w:szCs w:val="26"/>
        </w:rPr>
        <w:t>к сведению.</w:t>
      </w:r>
    </w:p>
    <w:p w:rsidR="007D44B2" w:rsidRPr="006E2137" w:rsidRDefault="007D44B2" w:rsidP="009A7EB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44B2" w:rsidRPr="006E2137" w:rsidRDefault="007D44B2" w:rsidP="007D44B2">
      <w:pPr>
        <w:pStyle w:val="a3"/>
        <w:numPr>
          <w:ilvl w:val="0"/>
          <w:numId w:val="16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6E2137">
        <w:rPr>
          <w:rFonts w:ascii="Times New Roman" w:hAnsi="Times New Roman" w:cs="Times New Roman"/>
          <w:b/>
          <w:sz w:val="26"/>
          <w:szCs w:val="26"/>
        </w:rPr>
        <w:t>О результатах публичных обсуждений результатов</w:t>
      </w:r>
    </w:p>
    <w:p w:rsidR="007D44B2" w:rsidRPr="006E2137" w:rsidRDefault="007D44B2" w:rsidP="007D44B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6E2137">
        <w:rPr>
          <w:rFonts w:ascii="Times New Roman" w:hAnsi="Times New Roman" w:cs="Times New Roman"/>
          <w:b/>
          <w:sz w:val="26"/>
          <w:szCs w:val="26"/>
        </w:rPr>
        <w:t>правоприменительной практики Костромского УФАС России  _____________________________________________________________________________</w:t>
      </w:r>
      <w:r w:rsidR="00D70CDE" w:rsidRPr="006E2137">
        <w:rPr>
          <w:rFonts w:ascii="Times New Roman" w:hAnsi="Times New Roman" w:cs="Times New Roman"/>
          <w:sz w:val="26"/>
          <w:szCs w:val="26"/>
        </w:rPr>
        <w:t>(</w:t>
      </w:r>
      <w:r w:rsidR="00D70CDE">
        <w:rPr>
          <w:rFonts w:ascii="Times New Roman" w:hAnsi="Times New Roman" w:cs="Times New Roman"/>
          <w:sz w:val="26"/>
          <w:szCs w:val="26"/>
        </w:rPr>
        <w:t xml:space="preserve">О.В. Ревельцев; </w:t>
      </w:r>
      <w:r w:rsidR="00D70CDE" w:rsidRPr="006E2137">
        <w:rPr>
          <w:rFonts w:ascii="Times New Roman" w:hAnsi="Times New Roman" w:cs="Times New Roman"/>
          <w:sz w:val="26"/>
          <w:szCs w:val="26"/>
        </w:rPr>
        <w:t>М.И. Беркович</w:t>
      </w:r>
      <w:r w:rsidR="00D70CDE" w:rsidRPr="006B578F">
        <w:rPr>
          <w:rFonts w:ascii="Times New Roman" w:hAnsi="Times New Roman" w:cs="Times New Roman"/>
          <w:sz w:val="26"/>
          <w:szCs w:val="26"/>
        </w:rPr>
        <w:t xml:space="preserve"> </w:t>
      </w:r>
      <w:r w:rsidR="00D70CDE" w:rsidRPr="006E2137">
        <w:rPr>
          <w:rFonts w:ascii="Times New Roman" w:hAnsi="Times New Roman" w:cs="Times New Roman"/>
          <w:sz w:val="26"/>
          <w:szCs w:val="26"/>
        </w:rPr>
        <w:t>Д.А. Федоров, В.В. Лукашенко</w:t>
      </w:r>
      <w:r w:rsidR="00D70CDE">
        <w:rPr>
          <w:rFonts w:ascii="Times New Roman" w:hAnsi="Times New Roman" w:cs="Times New Roman"/>
          <w:sz w:val="26"/>
          <w:szCs w:val="26"/>
        </w:rPr>
        <w:t>,</w:t>
      </w:r>
      <w:r w:rsidR="00D70CDE" w:rsidRPr="006E21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70CDE" w:rsidRPr="006E2137">
        <w:rPr>
          <w:rFonts w:ascii="Times New Roman" w:hAnsi="Times New Roman" w:cs="Times New Roman"/>
          <w:sz w:val="26"/>
          <w:szCs w:val="26"/>
        </w:rPr>
        <w:t>Штырхунов</w:t>
      </w:r>
      <w:proofErr w:type="spellEnd"/>
      <w:r w:rsidR="00D70CDE" w:rsidRPr="006E2137">
        <w:rPr>
          <w:rFonts w:ascii="Times New Roman" w:hAnsi="Times New Roman" w:cs="Times New Roman"/>
          <w:sz w:val="26"/>
          <w:szCs w:val="26"/>
        </w:rPr>
        <w:t xml:space="preserve"> А.А., С.Б. Лаврентьев, Р.Ю. Батурин, О.В. </w:t>
      </w:r>
      <w:r w:rsidR="00D70CDE">
        <w:rPr>
          <w:rFonts w:ascii="Times New Roman" w:hAnsi="Times New Roman" w:cs="Times New Roman"/>
          <w:sz w:val="26"/>
          <w:szCs w:val="26"/>
        </w:rPr>
        <w:t>Иванова</w:t>
      </w:r>
      <w:r w:rsidR="00D70CDE" w:rsidRPr="006E2137">
        <w:rPr>
          <w:rFonts w:ascii="Times New Roman" w:hAnsi="Times New Roman" w:cs="Times New Roman"/>
          <w:sz w:val="26"/>
          <w:szCs w:val="26"/>
        </w:rPr>
        <w:t>)</w:t>
      </w:r>
    </w:p>
    <w:p w:rsidR="00D70CDE" w:rsidRDefault="007D44B2" w:rsidP="008779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E2137">
        <w:rPr>
          <w:rFonts w:ascii="Times New Roman" w:hAnsi="Times New Roman" w:cs="Times New Roman"/>
          <w:sz w:val="26"/>
          <w:szCs w:val="26"/>
        </w:rPr>
        <w:t xml:space="preserve">Слушали: </w:t>
      </w:r>
    </w:p>
    <w:p w:rsidR="007D44B2" w:rsidRPr="006E2137" w:rsidRDefault="007D44B2" w:rsidP="00D70CDE">
      <w:pPr>
        <w:pStyle w:val="a3"/>
        <w:spacing w:after="0" w:line="240" w:lineRule="auto"/>
        <w:ind w:left="426" w:hanging="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2137">
        <w:rPr>
          <w:rFonts w:ascii="Times New Roman" w:hAnsi="Times New Roman" w:cs="Times New Roman"/>
          <w:color w:val="000000" w:themeColor="text1"/>
          <w:sz w:val="26"/>
          <w:szCs w:val="26"/>
        </w:rPr>
        <w:t>Информацию заместителя руководителя Костромского УФАС России</w:t>
      </w:r>
      <w:r w:rsidR="00D70CDE" w:rsidRPr="00D70C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D70CDE">
        <w:rPr>
          <w:rFonts w:ascii="Times New Roman" w:hAnsi="Times New Roman" w:cs="Times New Roman"/>
          <w:color w:val="000000" w:themeColor="text1"/>
          <w:sz w:val="26"/>
          <w:szCs w:val="26"/>
        </w:rPr>
        <w:t>Ревельцева</w:t>
      </w:r>
      <w:proofErr w:type="spellEnd"/>
      <w:r w:rsidR="00D70CDE">
        <w:rPr>
          <w:rFonts w:ascii="Times New Roman" w:hAnsi="Times New Roman" w:cs="Times New Roman"/>
          <w:color w:val="000000" w:themeColor="text1"/>
          <w:sz w:val="26"/>
          <w:szCs w:val="26"/>
        </w:rPr>
        <w:t> О.В.</w:t>
      </w:r>
    </w:p>
    <w:p w:rsidR="00D70CDE" w:rsidRDefault="007D44B2" w:rsidP="008779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E2137">
        <w:rPr>
          <w:rFonts w:ascii="Times New Roman" w:hAnsi="Times New Roman" w:cs="Times New Roman"/>
          <w:sz w:val="26"/>
          <w:szCs w:val="26"/>
        </w:rPr>
        <w:t xml:space="preserve">Решили: </w:t>
      </w:r>
    </w:p>
    <w:p w:rsidR="007D44B2" w:rsidRPr="006E2137" w:rsidRDefault="007D44B2" w:rsidP="00D70CDE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6E2137">
        <w:rPr>
          <w:rFonts w:ascii="Times New Roman" w:hAnsi="Times New Roman" w:cs="Times New Roman"/>
          <w:sz w:val="26"/>
          <w:szCs w:val="26"/>
        </w:rPr>
        <w:t>Принять доклад к сведению.</w:t>
      </w:r>
    </w:p>
    <w:p w:rsidR="00D70CDE" w:rsidRPr="006E2137" w:rsidRDefault="00D70CDE" w:rsidP="00D70C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0CDE" w:rsidRPr="006E2137" w:rsidRDefault="00D70CDE" w:rsidP="00D70CDE">
      <w:pPr>
        <w:pStyle w:val="a3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Утверждение</w:t>
      </w:r>
      <w:r w:rsidRPr="006E2137">
        <w:rPr>
          <w:rFonts w:ascii="Times New Roman" w:hAnsi="Times New Roman" w:cs="Times New Roman"/>
          <w:b/>
          <w:sz w:val="26"/>
          <w:szCs w:val="26"/>
        </w:rPr>
        <w:t xml:space="preserve"> плана </w:t>
      </w:r>
      <w:r>
        <w:rPr>
          <w:rFonts w:ascii="Times New Roman" w:hAnsi="Times New Roman" w:cs="Times New Roman"/>
          <w:b/>
          <w:sz w:val="26"/>
          <w:szCs w:val="26"/>
        </w:rPr>
        <w:t xml:space="preserve">работы </w:t>
      </w:r>
      <w:r w:rsidRPr="006E2137">
        <w:rPr>
          <w:rFonts w:ascii="Times New Roman" w:hAnsi="Times New Roman" w:cs="Times New Roman"/>
          <w:b/>
          <w:sz w:val="26"/>
          <w:szCs w:val="26"/>
        </w:rPr>
        <w:t>Общественного совета на 2022 год</w:t>
      </w:r>
    </w:p>
    <w:p w:rsidR="00D70CDE" w:rsidRPr="006E2137" w:rsidRDefault="00D70CDE" w:rsidP="00D70CD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2137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</w:t>
      </w:r>
    </w:p>
    <w:p w:rsidR="00D70CDE" w:rsidRPr="006E2137" w:rsidRDefault="00D70CDE" w:rsidP="00D70C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0CDE" w:rsidRDefault="00D70CDE" w:rsidP="00D70C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2137">
        <w:rPr>
          <w:rFonts w:ascii="Times New Roman" w:hAnsi="Times New Roman" w:cs="Times New Roman"/>
          <w:sz w:val="26"/>
          <w:szCs w:val="26"/>
        </w:rPr>
        <w:t xml:space="preserve">Слушали: </w:t>
      </w:r>
    </w:p>
    <w:p w:rsidR="00D70CDE" w:rsidRDefault="00D70CDE" w:rsidP="00D70CDE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2137">
        <w:rPr>
          <w:rFonts w:ascii="Times New Roman" w:hAnsi="Times New Roman" w:cs="Times New Roman"/>
          <w:color w:val="000000" w:themeColor="text1"/>
          <w:sz w:val="26"/>
          <w:szCs w:val="26"/>
        </w:rPr>
        <w:t>Информацию заместителя руководителя Костромского УФАС России</w:t>
      </w:r>
      <w:r w:rsidR="003B31C7" w:rsidRPr="003B31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B31C7">
        <w:rPr>
          <w:rFonts w:ascii="Times New Roman" w:hAnsi="Times New Roman" w:cs="Times New Roman"/>
          <w:color w:val="000000" w:themeColor="text1"/>
          <w:sz w:val="26"/>
          <w:szCs w:val="26"/>
        </w:rPr>
        <w:t>Ревельцева</w:t>
      </w:r>
      <w:proofErr w:type="spellEnd"/>
      <w:r w:rsidR="003B31C7">
        <w:rPr>
          <w:rFonts w:ascii="Times New Roman" w:hAnsi="Times New Roman" w:cs="Times New Roman"/>
          <w:color w:val="000000" w:themeColor="text1"/>
          <w:sz w:val="26"/>
          <w:szCs w:val="26"/>
        </w:rPr>
        <w:t> О.В.</w:t>
      </w:r>
    </w:p>
    <w:p w:rsidR="00D715A0" w:rsidRDefault="00D715A0" w:rsidP="00D70CDE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15A0" w:rsidRDefault="00D715A0" w:rsidP="00D70CDE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15A0" w:rsidRDefault="00D715A0" w:rsidP="00D70CDE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0CDE" w:rsidRPr="006E2137" w:rsidRDefault="00D70CDE" w:rsidP="00D70C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2137">
        <w:rPr>
          <w:rFonts w:ascii="Times New Roman" w:hAnsi="Times New Roman" w:cs="Times New Roman"/>
          <w:sz w:val="26"/>
          <w:szCs w:val="26"/>
        </w:rPr>
        <w:lastRenderedPageBreak/>
        <w:t>Решили:</w:t>
      </w:r>
    </w:p>
    <w:p w:rsidR="00D715A0" w:rsidRPr="00D715A0" w:rsidRDefault="00D70CDE" w:rsidP="005D1EDE">
      <w:pPr>
        <w:pStyle w:val="a3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D715A0">
        <w:rPr>
          <w:rFonts w:ascii="Times New Roman" w:hAnsi="Times New Roman" w:cs="Times New Roman"/>
          <w:sz w:val="26"/>
          <w:szCs w:val="26"/>
        </w:rPr>
        <w:t>Включить в план работы Общественного совета на 2022 год вопросы</w:t>
      </w:r>
      <w:r w:rsidR="00D715A0" w:rsidRPr="00D715A0">
        <w:rPr>
          <w:rFonts w:ascii="Times New Roman" w:hAnsi="Times New Roman" w:cs="Times New Roman"/>
          <w:sz w:val="26"/>
          <w:szCs w:val="26"/>
        </w:rPr>
        <w:t>:</w:t>
      </w:r>
    </w:p>
    <w:p w:rsidR="00D70CDE" w:rsidRDefault="00D70CDE" w:rsidP="005D1EDE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6E2137">
        <w:rPr>
          <w:rFonts w:ascii="Times New Roman" w:hAnsi="Times New Roman" w:cs="Times New Roman"/>
          <w:sz w:val="26"/>
          <w:szCs w:val="26"/>
        </w:rPr>
        <w:t xml:space="preserve"> реализации «дорожной карты» развития конкуренции Костромс</w:t>
      </w:r>
      <w:r w:rsidR="00D715A0">
        <w:rPr>
          <w:rFonts w:ascii="Times New Roman" w:hAnsi="Times New Roman" w:cs="Times New Roman"/>
          <w:sz w:val="26"/>
          <w:szCs w:val="26"/>
        </w:rPr>
        <w:t>кой области на 2021 - 2025 годы;</w:t>
      </w:r>
    </w:p>
    <w:p w:rsidR="00D715A0" w:rsidRPr="006E2137" w:rsidRDefault="00D715A0" w:rsidP="005D1EDE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с</w:t>
      </w:r>
      <w:r w:rsidRPr="006E2137">
        <w:rPr>
          <w:rFonts w:ascii="Times New Roman" w:hAnsi="Times New Roman" w:cs="Times New Roman"/>
          <w:sz w:val="26"/>
          <w:szCs w:val="26"/>
        </w:rPr>
        <w:t>остояни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6E2137">
        <w:rPr>
          <w:rFonts w:ascii="Times New Roman" w:hAnsi="Times New Roman" w:cs="Times New Roman"/>
          <w:sz w:val="26"/>
          <w:szCs w:val="26"/>
        </w:rPr>
        <w:t xml:space="preserve"> конкуренции и административные барьеры на рынке строительства</w:t>
      </w:r>
      <w:r>
        <w:rPr>
          <w:rFonts w:ascii="Times New Roman" w:hAnsi="Times New Roman" w:cs="Times New Roman"/>
          <w:sz w:val="26"/>
          <w:szCs w:val="26"/>
        </w:rPr>
        <w:t xml:space="preserve"> недвижимости</w:t>
      </w:r>
      <w:r w:rsidRPr="00D715A0">
        <w:rPr>
          <w:rFonts w:ascii="Times New Roman" w:hAnsi="Times New Roman" w:cs="Times New Roman"/>
          <w:sz w:val="26"/>
          <w:szCs w:val="26"/>
        </w:rPr>
        <w:t xml:space="preserve"> </w:t>
      </w:r>
      <w:r w:rsidRPr="006E2137">
        <w:rPr>
          <w:rFonts w:ascii="Times New Roman" w:hAnsi="Times New Roman" w:cs="Times New Roman"/>
          <w:sz w:val="26"/>
          <w:szCs w:val="26"/>
        </w:rPr>
        <w:t>с приглашением профильных департаментов.</w:t>
      </w:r>
    </w:p>
    <w:p w:rsidR="00D715A0" w:rsidRPr="006E2137" w:rsidRDefault="00D715A0" w:rsidP="005D1EDE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с</w:t>
      </w:r>
      <w:r w:rsidRPr="006E2137">
        <w:rPr>
          <w:rFonts w:ascii="Times New Roman" w:hAnsi="Times New Roman" w:cs="Times New Roman"/>
          <w:sz w:val="26"/>
          <w:szCs w:val="26"/>
        </w:rPr>
        <w:t>остояни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6E2137">
        <w:rPr>
          <w:rFonts w:ascii="Times New Roman" w:hAnsi="Times New Roman" w:cs="Times New Roman"/>
          <w:sz w:val="26"/>
          <w:szCs w:val="26"/>
        </w:rPr>
        <w:t xml:space="preserve"> конкуренции на рынке нерудных материалов</w:t>
      </w:r>
      <w:r w:rsidRPr="00D715A0">
        <w:rPr>
          <w:rFonts w:ascii="Times New Roman" w:hAnsi="Times New Roman" w:cs="Times New Roman"/>
          <w:sz w:val="26"/>
          <w:szCs w:val="26"/>
        </w:rPr>
        <w:t xml:space="preserve"> </w:t>
      </w:r>
      <w:r w:rsidRPr="006E2137">
        <w:rPr>
          <w:rFonts w:ascii="Times New Roman" w:hAnsi="Times New Roman" w:cs="Times New Roman"/>
          <w:sz w:val="26"/>
          <w:szCs w:val="26"/>
        </w:rPr>
        <w:t>с приглашением профильных департаментов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715A0" w:rsidRDefault="00D715A0" w:rsidP="005D1EDE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D715A0">
        <w:rPr>
          <w:rFonts w:ascii="Times New Roman" w:hAnsi="Times New Roman" w:cs="Times New Roman"/>
          <w:sz w:val="26"/>
          <w:szCs w:val="26"/>
        </w:rPr>
        <w:t xml:space="preserve"> результатах рассмотрения рекомендаций Совета по вопросам тарифной политики в электроэнергетике в Костромской области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715A0" w:rsidRPr="006E2137" w:rsidRDefault="00D715A0" w:rsidP="005D1EDE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D715A0">
        <w:rPr>
          <w:rFonts w:ascii="Times New Roman" w:hAnsi="Times New Roman" w:cs="Times New Roman"/>
          <w:sz w:val="26"/>
          <w:szCs w:val="26"/>
        </w:rPr>
        <w:t>О необходимости технической экспертизы при закупках для государственных и муниципальных нужд</w:t>
      </w:r>
    </w:p>
    <w:p w:rsidR="007D44B2" w:rsidRDefault="007D44B2" w:rsidP="00721A59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75814" w:rsidRDefault="00975814" w:rsidP="00721A59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779CD" w:rsidRPr="002F0DA1" w:rsidRDefault="00D715A0" w:rsidP="00D715A0">
      <w:pPr>
        <w:pStyle w:val="a3"/>
        <w:numPr>
          <w:ilvl w:val="0"/>
          <w:numId w:val="16"/>
        </w:numPr>
        <w:tabs>
          <w:tab w:val="left" w:pos="256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Рассмотрение и оценка рекламных мате</w:t>
      </w:r>
      <w:r w:rsidR="00D031E6">
        <w:rPr>
          <w:rFonts w:ascii="Times New Roman" w:hAnsi="Times New Roman" w:cs="Times New Roman"/>
          <w:b/>
          <w:sz w:val="26"/>
          <w:szCs w:val="26"/>
        </w:rPr>
        <w:t>р</w:t>
      </w:r>
      <w:r>
        <w:rPr>
          <w:rFonts w:ascii="Times New Roman" w:hAnsi="Times New Roman" w:cs="Times New Roman"/>
          <w:b/>
          <w:sz w:val="26"/>
          <w:szCs w:val="26"/>
        </w:rPr>
        <w:t>иалов</w:t>
      </w:r>
    </w:p>
    <w:p w:rsidR="00D715A0" w:rsidRPr="00D715A0" w:rsidRDefault="00D715A0" w:rsidP="00D715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715A0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</w:t>
      </w:r>
      <w:r w:rsidRPr="00D715A0">
        <w:rPr>
          <w:rFonts w:ascii="Times New Roman" w:hAnsi="Times New Roman" w:cs="Times New Roman"/>
          <w:sz w:val="26"/>
          <w:szCs w:val="26"/>
        </w:rPr>
        <w:t xml:space="preserve">(О.В. Ревельцев; М.И. Беркович Д.А. Федоров, В.В. Лукашенко, </w:t>
      </w:r>
      <w:proofErr w:type="spellStart"/>
      <w:r w:rsidRPr="00D715A0">
        <w:rPr>
          <w:rFonts w:ascii="Times New Roman" w:hAnsi="Times New Roman" w:cs="Times New Roman"/>
          <w:sz w:val="26"/>
          <w:szCs w:val="26"/>
        </w:rPr>
        <w:t>Штырхунов</w:t>
      </w:r>
      <w:proofErr w:type="spellEnd"/>
      <w:r w:rsidRPr="00D715A0">
        <w:rPr>
          <w:rFonts w:ascii="Times New Roman" w:hAnsi="Times New Roman" w:cs="Times New Roman"/>
          <w:sz w:val="26"/>
          <w:szCs w:val="26"/>
        </w:rPr>
        <w:t xml:space="preserve"> А.А., С.Б. Лаврентьев, Р.Ю. Батурин, О.В. Иванова)</w:t>
      </w:r>
    </w:p>
    <w:p w:rsidR="00756D12" w:rsidRDefault="00756D12" w:rsidP="006E2137">
      <w:pPr>
        <w:rPr>
          <w:rFonts w:ascii="Times New Roman" w:hAnsi="Times New Roman" w:cs="Times New Roman"/>
          <w:sz w:val="26"/>
          <w:szCs w:val="26"/>
        </w:rPr>
      </w:pPr>
    </w:p>
    <w:p w:rsidR="00756D12" w:rsidRDefault="00756D12" w:rsidP="00756D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E2137">
        <w:rPr>
          <w:rFonts w:ascii="Times New Roman" w:hAnsi="Times New Roman" w:cs="Times New Roman"/>
          <w:sz w:val="26"/>
          <w:szCs w:val="26"/>
        </w:rPr>
        <w:t xml:space="preserve">Слушали: </w:t>
      </w:r>
    </w:p>
    <w:p w:rsidR="00756D12" w:rsidRPr="006E2137" w:rsidRDefault="00756D12" w:rsidP="00756D12">
      <w:pPr>
        <w:pStyle w:val="a3"/>
        <w:spacing w:after="0" w:line="240" w:lineRule="auto"/>
        <w:ind w:left="426" w:hanging="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2137">
        <w:rPr>
          <w:rFonts w:ascii="Times New Roman" w:hAnsi="Times New Roman" w:cs="Times New Roman"/>
          <w:color w:val="000000" w:themeColor="text1"/>
          <w:sz w:val="26"/>
          <w:szCs w:val="26"/>
        </w:rPr>
        <w:t>Информацию заместителя руководителя Костромского УФАС России</w:t>
      </w:r>
      <w:r w:rsidRPr="00D70C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Ревельцева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> О.В.</w:t>
      </w:r>
    </w:p>
    <w:p w:rsidR="00756D12" w:rsidRDefault="00756D12" w:rsidP="006E2137">
      <w:pPr>
        <w:rPr>
          <w:rFonts w:ascii="Times New Roman" w:hAnsi="Times New Roman" w:cs="Times New Roman"/>
          <w:sz w:val="26"/>
          <w:szCs w:val="26"/>
        </w:rPr>
      </w:pPr>
    </w:p>
    <w:p w:rsidR="002F0DA1" w:rsidRPr="006E2137" w:rsidRDefault="002F0DA1" w:rsidP="006E213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Решили:</w:t>
      </w:r>
    </w:p>
    <w:p w:rsidR="00D715A0" w:rsidRDefault="00D031E6" w:rsidP="005D1EDE">
      <w:pPr>
        <w:pStyle w:val="a3"/>
        <w:numPr>
          <w:ilvl w:val="0"/>
          <w:numId w:val="18"/>
        </w:numPr>
        <w:spacing w:after="0" w:line="240" w:lineRule="auto"/>
        <w:ind w:left="426" w:hanging="36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Представленные на исследование оценку рекламные материалы</w:t>
      </w:r>
      <w:r w:rsidR="00756D12">
        <w:rPr>
          <w:rFonts w:ascii="Times New Roman" w:hAnsi="Times New Roman" w:cs="Times New Roman"/>
          <w:sz w:val="26"/>
          <w:szCs w:val="26"/>
        </w:rPr>
        <w:t xml:space="preserve"> оценить (приложение к протоколу)</w:t>
      </w:r>
    </w:p>
    <w:p w:rsidR="008779CD" w:rsidRPr="006E2137" w:rsidRDefault="00D715A0" w:rsidP="005D1EDE">
      <w:pPr>
        <w:pStyle w:val="a3"/>
        <w:numPr>
          <w:ilvl w:val="0"/>
          <w:numId w:val="18"/>
        </w:numPr>
        <w:spacing w:after="0" w:line="240" w:lineRule="auto"/>
        <w:ind w:left="426" w:hanging="36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Члена</w:t>
      </w:r>
      <w:r w:rsidR="00756D12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со</w:t>
      </w:r>
      <w:r w:rsidR="008779CD" w:rsidRPr="006E2137">
        <w:rPr>
          <w:rFonts w:ascii="Times New Roman" w:hAnsi="Times New Roman" w:cs="Times New Roman"/>
          <w:sz w:val="26"/>
          <w:szCs w:val="26"/>
        </w:rPr>
        <w:t>вет</w:t>
      </w:r>
      <w:r>
        <w:rPr>
          <w:rFonts w:ascii="Times New Roman" w:hAnsi="Times New Roman" w:cs="Times New Roman"/>
          <w:sz w:val="26"/>
          <w:szCs w:val="26"/>
        </w:rPr>
        <w:t>ов</w:t>
      </w:r>
      <w:r w:rsidR="008779CD" w:rsidRPr="006E2137">
        <w:rPr>
          <w:rFonts w:ascii="Times New Roman" w:hAnsi="Times New Roman" w:cs="Times New Roman"/>
          <w:sz w:val="26"/>
          <w:szCs w:val="26"/>
        </w:rPr>
        <w:t xml:space="preserve"> рассмотреть возможность привлечения к указанной тематике профильных специалистов из научной и профессиональной среды.</w:t>
      </w:r>
      <w:bookmarkStart w:id="0" w:name="_GoBack"/>
      <w:bookmarkEnd w:id="0"/>
    </w:p>
    <w:p w:rsidR="008779CD" w:rsidRDefault="008779CD" w:rsidP="001329B2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5D1EDE" w:rsidRPr="006E2137" w:rsidRDefault="005D1EDE" w:rsidP="001329B2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E101D4" w:rsidRDefault="00E101D4" w:rsidP="009A7E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F0DA1" w:rsidRPr="006E2137" w:rsidRDefault="002F0DA1" w:rsidP="00D715A0">
      <w:pPr>
        <w:tabs>
          <w:tab w:val="left" w:pos="808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E2137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>
        <w:rPr>
          <w:rFonts w:ascii="Times New Roman" w:hAnsi="Times New Roman" w:cs="Times New Roman"/>
          <w:sz w:val="26"/>
          <w:szCs w:val="26"/>
        </w:rPr>
        <w:t>Экспертного</w:t>
      </w:r>
      <w:r w:rsidRPr="006E2137">
        <w:rPr>
          <w:rFonts w:ascii="Times New Roman" w:hAnsi="Times New Roman" w:cs="Times New Roman"/>
          <w:sz w:val="26"/>
          <w:szCs w:val="26"/>
        </w:rPr>
        <w:t xml:space="preserve"> совета </w:t>
      </w:r>
      <w:r>
        <w:rPr>
          <w:rFonts w:ascii="Times New Roman" w:hAnsi="Times New Roman" w:cs="Times New Roman"/>
          <w:sz w:val="26"/>
          <w:szCs w:val="26"/>
        </w:rPr>
        <w:tab/>
        <w:t>М.И. Исмаилов</w:t>
      </w:r>
    </w:p>
    <w:p w:rsidR="002F0DA1" w:rsidRPr="006E2137" w:rsidRDefault="002F0DA1" w:rsidP="002F0D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E2137">
        <w:rPr>
          <w:rFonts w:ascii="Times New Roman" w:hAnsi="Times New Roman" w:cs="Times New Roman"/>
          <w:sz w:val="26"/>
          <w:szCs w:val="26"/>
        </w:rPr>
        <w:t xml:space="preserve">при </w:t>
      </w:r>
      <w:proofErr w:type="gramStart"/>
      <w:r w:rsidRPr="006E2137">
        <w:rPr>
          <w:rFonts w:ascii="Times New Roman" w:hAnsi="Times New Roman" w:cs="Times New Roman"/>
          <w:sz w:val="26"/>
          <w:szCs w:val="26"/>
        </w:rPr>
        <w:t>Костромском</w:t>
      </w:r>
      <w:proofErr w:type="gramEnd"/>
      <w:r w:rsidRPr="006E2137">
        <w:rPr>
          <w:rFonts w:ascii="Times New Roman" w:hAnsi="Times New Roman" w:cs="Times New Roman"/>
          <w:sz w:val="26"/>
          <w:szCs w:val="26"/>
        </w:rPr>
        <w:t xml:space="preserve"> УФАС России</w:t>
      </w:r>
    </w:p>
    <w:p w:rsidR="002F0DA1" w:rsidRPr="006E2137" w:rsidRDefault="002F0DA1" w:rsidP="009A7E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5230"/>
      </w:tblGrid>
      <w:tr w:rsidR="002E6DEE" w:rsidRPr="006E2137" w:rsidTr="00CE4F64">
        <w:tc>
          <w:tcPr>
            <w:tcW w:w="4693" w:type="dxa"/>
          </w:tcPr>
          <w:p w:rsidR="00F815EF" w:rsidRPr="006E2137" w:rsidRDefault="00F815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6DEE" w:rsidRPr="006E2137" w:rsidRDefault="002E6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2137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Общественного совета </w:t>
            </w:r>
          </w:p>
          <w:p w:rsidR="002E6DEE" w:rsidRPr="006E2137" w:rsidRDefault="002E6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2137">
              <w:rPr>
                <w:rFonts w:ascii="Times New Roman" w:hAnsi="Times New Roman" w:cs="Times New Roman"/>
                <w:sz w:val="26"/>
                <w:szCs w:val="26"/>
              </w:rPr>
              <w:t xml:space="preserve">при </w:t>
            </w:r>
            <w:proofErr w:type="gramStart"/>
            <w:r w:rsidRPr="006E2137">
              <w:rPr>
                <w:rFonts w:ascii="Times New Roman" w:hAnsi="Times New Roman" w:cs="Times New Roman"/>
                <w:sz w:val="26"/>
                <w:szCs w:val="26"/>
              </w:rPr>
              <w:t>Костромском</w:t>
            </w:r>
            <w:proofErr w:type="gramEnd"/>
            <w:r w:rsidRPr="006E2137">
              <w:rPr>
                <w:rFonts w:ascii="Times New Roman" w:hAnsi="Times New Roman" w:cs="Times New Roman"/>
                <w:sz w:val="26"/>
                <w:szCs w:val="26"/>
              </w:rPr>
              <w:t xml:space="preserve"> УФАС России</w:t>
            </w:r>
          </w:p>
          <w:p w:rsidR="008779CD" w:rsidRPr="006E2137" w:rsidRDefault="008779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0" w:type="dxa"/>
            <w:hideMark/>
          </w:tcPr>
          <w:p w:rsidR="002E6DEE" w:rsidRPr="006E2137" w:rsidRDefault="002E6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21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E6DEE" w:rsidRPr="006E2137" w:rsidRDefault="002E6D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2137">
              <w:rPr>
                <w:rFonts w:ascii="Times New Roman" w:hAnsi="Times New Roman" w:cs="Times New Roman"/>
                <w:sz w:val="26"/>
                <w:szCs w:val="26"/>
              </w:rPr>
              <w:t>М.И. Беркович</w:t>
            </w:r>
          </w:p>
        </w:tc>
      </w:tr>
    </w:tbl>
    <w:p w:rsidR="006E2137" w:rsidRPr="006E2137" w:rsidRDefault="006E2137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6E2137" w:rsidRPr="006E2137" w:rsidSect="0076395D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6F77"/>
    <w:multiLevelType w:val="multilevel"/>
    <w:tmpl w:val="2F7AB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DCA76F7"/>
    <w:multiLevelType w:val="hybridMultilevel"/>
    <w:tmpl w:val="A17237B8"/>
    <w:lvl w:ilvl="0" w:tplc="6616B5B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86261C"/>
    <w:multiLevelType w:val="hybridMultilevel"/>
    <w:tmpl w:val="C2666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1488F"/>
    <w:multiLevelType w:val="multilevel"/>
    <w:tmpl w:val="494420F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7045B76"/>
    <w:multiLevelType w:val="multilevel"/>
    <w:tmpl w:val="3B3E0FC6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7CC4D0B"/>
    <w:multiLevelType w:val="hybridMultilevel"/>
    <w:tmpl w:val="D35AAF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A6271BC"/>
    <w:multiLevelType w:val="hybridMultilevel"/>
    <w:tmpl w:val="646AA0D6"/>
    <w:lvl w:ilvl="0" w:tplc="9732D9D2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2A7284"/>
    <w:multiLevelType w:val="hybridMultilevel"/>
    <w:tmpl w:val="293E8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8D5B11"/>
    <w:multiLevelType w:val="multilevel"/>
    <w:tmpl w:val="494420F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F5B2EC7"/>
    <w:multiLevelType w:val="hybridMultilevel"/>
    <w:tmpl w:val="8AA2F8CE"/>
    <w:lvl w:ilvl="0" w:tplc="D33A10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0">
    <w:nsid w:val="53F65BCD"/>
    <w:multiLevelType w:val="hybridMultilevel"/>
    <w:tmpl w:val="031488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64E1AFD"/>
    <w:multiLevelType w:val="hybridMultilevel"/>
    <w:tmpl w:val="0E5880F4"/>
    <w:lvl w:ilvl="0" w:tplc="9732D9D2">
      <w:start w:val="2"/>
      <w:numFmt w:val="upperRoman"/>
      <w:lvlText w:val="%1."/>
      <w:lvlJc w:val="left"/>
      <w:pPr>
        <w:ind w:left="1506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915195C"/>
    <w:multiLevelType w:val="hybridMultilevel"/>
    <w:tmpl w:val="24D8D46C"/>
    <w:lvl w:ilvl="0" w:tplc="7AAA2C3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EC4354D"/>
    <w:multiLevelType w:val="hybridMultilevel"/>
    <w:tmpl w:val="29FAC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B965FE"/>
    <w:multiLevelType w:val="hybridMultilevel"/>
    <w:tmpl w:val="08006CFA"/>
    <w:lvl w:ilvl="0" w:tplc="D33A10A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74DC733A"/>
    <w:multiLevelType w:val="hybridMultilevel"/>
    <w:tmpl w:val="8EB41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432D69"/>
    <w:multiLevelType w:val="hybridMultilevel"/>
    <w:tmpl w:val="1DC8D33C"/>
    <w:lvl w:ilvl="0" w:tplc="DA684B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4"/>
  </w:num>
  <w:num w:numId="7">
    <w:abstractNumId w:val="7"/>
  </w:num>
  <w:num w:numId="8">
    <w:abstractNumId w:val="9"/>
  </w:num>
  <w:num w:numId="9">
    <w:abstractNumId w:val="8"/>
  </w:num>
  <w:num w:numId="10">
    <w:abstractNumId w:val="5"/>
  </w:num>
  <w:num w:numId="11">
    <w:abstractNumId w:val="15"/>
  </w:num>
  <w:num w:numId="12">
    <w:abstractNumId w:val="3"/>
  </w:num>
  <w:num w:numId="13">
    <w:abstractNumId w:val="1"/>
  </w:num>
  <w:num w:numId="14">
    <w:abstractNumId w:val="4"/>
  </w:num>
  <w:num w:numId="15">
    <w:abstractNumId w:val="11"/>
  </w:num>
  <w:num w:numId="16">
    <w:abstractNumId w:val="6"/>
  </w:num>
  <w:num w:numId="17">
    <w:abstractNumId w:val="13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DEE"/>
    <w:rsid w:val="00012A2E"/>
    <w:rsid w:val="000137B2"/>
    <w:rsid w:val="00072731"/>
    <w:rsid w:val="00076A25"/>
    <w:rsid w:val="00087371"/>
    <w:rsid w:val="00096156"/>
    <w:rsid w:val="000E7D3C"/>
    <w:rsid w:val="000F01E8"/>
    <w:rsid w:val="00101309"/>
    <w:rsid w:val="001329B2"/>
    <w:rsid w:val="001C7242"/>
    <w:rsid w:val="001E11FE"/>
    <w:rsid w:val="001F13AB"/>
    <w:rsid w:val="001F2EFA"/>
    <w:rsid w:val="00246790"/>
    <w:rsid w:val="00282087"/>
    <w:rsid w:val="0029300C"/>
    <w:rsid w:val="002E6DEE"/>
    <w:rsid w:val="002F0DA1"/>
    <w:rsid w:val="00344347"/>
    <w:rsid w:val="00387FE1"/>
    <w:rsid w:val="003B31C7"/>
    <w:rsid w:val="00432010"/>
    <w:rsid w:val="00453D40"/>
    <w:rsid w:val="004E4137"/>
    <w:rsid w:val="00510386"/>
    <w:rsid w:val="0051063F"/>
    <w:rsid w:val="005B7C62"/>
    <w:rsid w:val="005D1EDE"/>
    <w:rsid w:val="00671B30"/>
    <w:rsid w:val="00680CEA"/>
    <w:rsid w:val="006B578F"/>
    <w:rsid w:val="006D18B9"/>
    <w:rsid w:val="006E2137"/>
    <w:rsid w:val="00721077"/>
    <w:rsid w:val="00721A59"/>
    <w:rsid w:val="00756D12"/>
    <w:rsid w:val="0076395D"/>
    <w:rsid w:val="00780EB8"/>
    <w:rsid w:val="007823AD"/>
    <w:rsid w:val="00787CB2"/>
    <w:rsid w:val="007C2398"/>
    <w:rsid w:val="007D25AE"/>
    <w:rsid w:val="007D44B2"/>
    <w:rsid w:val="008003C6"/>
    <w:rsid w:val="008118BD"/>
    <w:rsid w:val="0083237E"/>
    <w:rsid w:val="00843575"/>
    <w:rsid w:val="0085160E"/>
    <w:rsid w:val="008779CD"/>
    <w:rsid w:val="008A696A"/>
    <w:rsid w:val="009026FF"/>
    <w:rsid w:val="00910515"/>
    <w:rsid w:val="00926F55"/>
    <w:rsid w:val="009311D5"/>
    <w:rsid w:val="00962351"/>
    <w:rsid w:val="009712DD"/>
    <w:rsid w:val="00972C1E"/>
    <w:rsid w:val="00975814"/>
    <w:rsid w:val="00997756"/>
    <w:rsid w:val="009A7EB9"/>
    <w:rsid w:val="009C22AA"/>
    <w:rsid w:val="009E2922"/>
    <w:rsid w:val="009F6AC3"/>
    <w:rsid w:val="00A07B3D"/>
    <w:rsid w:val="00A17CFB"/>
    <w:rsid w:val="00A92E93"/>
    <w:rsid w:val="00AC4995"/>
    <w:rsid w:val="00AE1BE3"/>
    <w:rsid w:val="00AE28ED"/>
    <w:rsid w:val="00AF628F"/>
    <w:rsid w:val="00C63CE4"/>
    <w:rsid w:val="00CE4F64"/>
    <w:rsid w:val="00CE55C2"/>
    <w:rsid w:val="00D031E6"/>
    <w:rsid w:val="00D56B2A"/>
    <w:rsid w:val="00D66182"/>
    <w:rsid w:val="00D70CDE"/>
    <w:rsid w:val="00D715A0"/>
    <w:rsid w:val="00D75DA1"/>
    <w:rsid w:val="00D9780B"/>
    <w:rsid w:val="00DC3B40"/>
    <w:rsid w:val="00DE6B18"/>
    <w:rsid w:val="00DF78E9"/>
    <w:rsid w:val="00E0523B"/>
    <w:rsid w:val="00E101D4"/>
    <w:rsid w:val="00E45316"/>
    <w:rsid w:val="00E8581D"/>
    <w:rsid w:val="00EB3803"/>
    <w:rsid w:val="00F70EF4"/>
    <w:rsid w:val="00F815EF"/>
    <w:rsid w:val="00F94B0C"/>
    <w:rsid w:val="00FE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E6DEE"/>
    <w:pPr>
      <w:ind w:left="720"/>
      <w:contextualSpacing/>
    </w:pPr>
  </w:style>
  <w:style w:type="table" w:styleId="a4">
    <w:name w:val="Table Grid"/>
    <w:basedOn w:val="a1"/>
    <w:uiPriority w:val="59"/>
    <w:rsid w:val="002E6DE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0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01E8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E6DEE"/>
    <w:pPr>
      <w:ind w:left="720"/>
      <w:contextualSpacing/>
    </w:pPr>
  </w:style>
  <w:style w:type="table" w:styleId="a4">
    <w:name w:val="Table Grid"/>
    <w:basedOn w:val="a1"/>
    <w:uiPriority w:val="59"/>
    <w:rsid w:val="002E6DE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0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01E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Анатольевич</dc:creator>
  <cp:lastModifiedBy>Ревельцев</cp:lastModifiedBy>
  <cp:revision>15</cp:revision>
  <cp:lastPrinted>2021-07-23T09:57:00Z</cp:lastPrinted>
  <dcterms:created xsi:type="dcterms:W3CDTF">2021-10-14T06:05:00Z</dcterms:created>
  <dcterms:modified xsi:type="dcterms:W3CDTF">2022-02-22T06:43:00Z</dcterms:modified>
</cp:coreProperties>
</file>